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6941"/>
      </w:tblGrid>
      <w:tr w:rsidR="004D03A2" w14:paraId="24714270" w14:textId="77777777" w:rsidTr="004D03A2">
        <w:trPr>
          <w:trHeight w:val="1270"/>
        </w:trPr>
        <w:tc>
          <w:tcPr>
            <w:tcW w:w="6941" w:type="dxa"/>
          </w:tcPr>
          <w:p w14:paraId="5597324B" w14:textId="77777777" w:rsidR="004D03A2" w:rsidRDefault="004D03A2" w:rsidP="004D03A2">
            <w:pPr>
              <w:jc w:val="center"/>
              <w:rPr>
                <w:u w:val="single"/>
              </w:rPr>
            </w:pPr>
            <w:r w:rsidRPr="00E66CE0">
              <w:rPr>
                <w:b/>
                <w:bCs/>
                <w:sz w:val="32"/>
                <w:szCs w:val="32"/>
                <w:u w:val="single"/>
              </w:rPr>
              <w:t>Demande d’arrêté d’occupation du domaine public pour travaux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, </w:t>
            </w:r>
            <w:r w:rsidRPr="00E66CE0">
              <w:rPr>
                <w:b/>
                <w:bCs/>
                <w:sz w:val="32"/>
                <w:szCs w:val="32"/>
                <w:u w:val="single"/>
              </w:rPr>
              <w:t>stationnement, stockage, échafaudage</w:t>
            </w:r>
            <w:r>
              <w:rPr>
                <w:b/>
                <w:bCs/>
                <w:sz w:val="32"/>
                <w:szCs w:val="32"/>
                <w:u w:val="single"/>
              </w:rPr>
              <w:t>, etc.</w:t>
            </w:r>
          </w:p>
        </w:tc>
      </w:tr>
    </w:tbl>
    <w:p w14:paraId="1435C417" w14:textId="77777777" w:rsidR="005F2AE7" w:rsidRDefault="005F2AE7" w:rsidP="004D03A2">
      <w:pPr>
        <w:rPr>
          <w:u w:val="single"/>
        </w:rPr>
      </w:pPr>
    </w:p>
    <w:p w14:paraId="21A9AF99" w14:textId="77777777" w:rsidR="005F2AE7" w:rsidRDefault="005F2AE7" w:rsidP="00990255">
      <w:pPr>
        <w:jc w:val="center"/>
        <w:rPr>
          <w:u w:val="single"/>
        </w:rPr>
      </w:pPr>
    </w:p>
    <w:p w14:paraId="19A7FC06" w14:textId="6DB05B41" w:rsidR="00B02953" w:rsidRPr="008368A6" w:rsidRDefault="00B02953" w:rsidP="00990255">
      <w:pPr>
        <w:jc w:val="center"/>
      </w:pPr>
      <w:r w:rsidRPr="008368A6">
        <w:rPr>
          <w:u w:val="single"/>
        </w:rPr>
        <w:t>RAPPEL</w:t>
      </w:r>
      <w:r w:rsidRPr="008368A6">
        <w:t> : Arrêté du 4 juin 1992 interdisant les travaux dans le bourg du 1</w:t>
      </w:r>
      <w:r w:rsidRPr="008368A6">
        <w:rPr>
          <w:vertAlign w:val="superscript"/>
        </w:rPr>
        <w:t>er</w:t>
      </w:r>
      <w:r w:rsidRPr="008368A6">
        <w:t xml:space="preserve"> juillet au 31 août</w:t>
      </w:r>
    </w:p>
    <w:p w14:paraId="5C7C3769" w14:textId="77777777" w:rsidR="000365FB" w:rsidRPr="008368A6" w:rsidRDefault="000365FB" w:rsidP="00990255">
      <w:pPr>
        <w:jc w:val="center"/>
      </w:pPr>
    </w:p>
    <w:p w14:paraId="4E0DBB28" w14:textId="77777777" w:rsidR="005F2AE7" w:rsidRDefault="005F2AE7" w:rsidP="005F2AE7">
      <w:pPr>
        <w:ind w:left="714"/>
        <w:rPr>
          <w:u w:val="single"/>
        </w:rPr>
      </w:pPr>
    </w:p>
    <w:p w14:paraId="2466B10E" w14:textId="70F6B8CE" w:rsidR="00B02953" w:rsidRDefault="00B02953" w:rsidP="00990255">
      <w:pPr>
        <w:numPr>
          <w:ilvl w:val="0"/>
          <w:numId w:val="1"/>
        </w:numPr>
        <w:ind w:left="714" w:hanging="357"/>
        <w:jc w:val="center"/>
        <w:rPr>
          <w:u w:val="single"/>
        </w:rPr>
      </w:pPr>
      <w:r w:rsidRPr="008368A6">
        <w:rPr>
          <w:u w:val="single"/>
        </w:rPr>
        <w:t>Demande à formuler 15 jours avant le début de</w:t>
      </w:r>
      <w:r w:rsidR="005F2AE7">
        <w:rPr>
          <w:u w:val="single"/>
        </w:rPr>
        <w:t xml:space="preserve"> l’occupation</w:t>
      </w:r>
    </w:p>
    <w:p w14:paraId="067569A6" w14:textId="77777777" w:rsidR="00990255" w:rsidRPr="008368A6" w:rsidRDefault="00990255" w:rsidP="00990255">
      <w:pPr>
        <w:ind w:left="357"/>
        <w:rPr>
          <w:u w:val="single"/>
        </w:rPr>
      </w:pPr>
    </w:p>
    <w:p w14:paraId="12A32DDF" w14:textId="77777777" w:rsidR="00B02953" w:rsidRPr="008368A6" w:rsidRDefault="00B02953" w:rsidP="00990255">
      <w:pPr>
        <w:jc w:val="center"/>
        <w:rPr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4666"/>
        <w:tblW w:w="5000" w:type="pct"/>
        <w:tblLook w:val="01E0" w:firstRow="1" w:lastRow="1" w:firstColumn="1" w:lastColumn="1" w:noHBand="0" w:noVBand="0"/>
      </w:tblPr>
      <w:tblGrid>
        <w:gridCol w:w="2689"/>
        <w:gridCol w:w="2834"/>
        <w:gridCol w:w="2551"/>
        <w:gridCol w:w="2382"/>
      </w:tblGrid>
      <w:tr w:rsidR="004D03A2" w:rsidRPr="008368A6" w14:paraId="0BD62264" w14:textId="77777777" w:rsidTr="00A01B7E">
        <w:trPr>
          <w:trHeight w:val="20"/>
        </w:trPr>
        <w:tc>
          <w:tcPr>
            <w:tcW w:w="1286" w:type="pct"/>
            <w:vAlign w:val="center"/>
          </w:tcPr>
          <w:p w14:paraId="0C33A963" w14:textId="77777777" w:rsidR="004D03A2" w:rsidRDefault="004D03A2" w:rsidP="004D03A2">
            <w:pPr>
              <w:jc w:val="center"/>
            </w:pPr>
          </w:p>
          <w:p w14:paraId="34F5E2FA" w14:textId="77777777" w:rsidR="004D03A2" w:rsidRDefault="004D03A2" w:rsidP="004D03A2">
            <w:pPr>
              <w:jc w:val="center"/>
            </w:pPr>
            <w:r w:rsidRPr="008368A6">
              <w:t>Date de la demande</w:t>
            </w:r>
          </w:p>
          <w:p w14:paraId="58116A82" w14:textId="77777777" w:rsidR="004D03A2" w:rsidRPr="008368A6" w:rsidRDefault="004D03A2" w:rsidP="004D03A2">
            <w:pPr>
              <w:jc w:val="center"/>
            </w:pPr>
          </w:p>
        </w:tc>
        <w:tc>
          <w:tcPr>
            <w:tcW w:w="1355" w:type="pct"/>
            <w:vAlign w:val="center"/>
          </w:tcPr>
          <w:p w14:paraId="2F2FE754" w14:textId="77777777" w:rsidR="004D03A2" w:rsidRPr="008368A6" w:rsidRDefault="004D03A2" w:rsidP="004D03A2">
            <w:pPr>
              <w:jc w:val="center"/>
            </w:pPr>
          </w:p>
        </w:tc>
        <w:tc>
          <w:tcPr>
            <w:tcW w:w="1220" w:type="pct"/>
            <w:vAlign w:val="center"/>
          </w:tcPr>
          <w:p w14:paraId="5BCA3CC8" w14:textId="77777777" w:rsidR="004D03A2" w:rsidRDefault="004D03A2" w:rsidP="004D03A2">
            <w:pPr>
              <w:jc w:val="center"/>
            </w:pPr>
          </w:p>
          <w:p w14:paraId="788AB87E" w14:textId="1CC4B8BF" w:rsidR="004D03A2" w:rsidRDefault="004D03A2" w:rsidP="004D03A2">
            <w:pPr>
              <w:jc w:val="center"/>
            </w:pPr>
            <w:r w:rsidRPr="008368A6">
              <w:t>Lieu</w:t>
            </w:r>
            <w:r>
              <w:t>, section et n° de parcelle</w:t>
            </w:r>
            <w:r w:rsidR="00A01B7E">
              <w:t xml:space="preserve"> occupée</w:t>
            </w:r>
          </w:p>
          <w:p w14:paraId="7CD4B2EE" w14:textId="77777777" w:rsidR="004D03A2" w:rsidRPr="008368A6" w:rsidRDefault="004D03A2" w:rsidP="004D03A2">
            <w:pPr>
              <w:jc w:val="center"/>
            </w:pPr>
          </w:p>
        </w:tc>
        <w:tc>
          <w:tcPr>
            <w:tcW w:w="1139" w:type="pct"/>
            <w:vAlign w:val="center"/>
          </w:tcPr>
          <w:p w14:paraId="06E149BA" w14:textId="77777777" w:rsidR="004D03A2" w:rsidRPr="008368A6" w:rsidRDefault="004D03A2" w:rsidP="004D03A2">
            <w:pPr>
              <w:jc w:val="center"/>
            </w:pPr>
          </w:p>
        </w:tc>
      </w:tr>
      <w:tr w:rsidR="004D03A2" w:rsidRPr="008368A6" w14:paraId="79863445" w14:textId="77777777" w:rsidTr="00A01B7E">
        <w:trPr>
          <w:trHeight w:val="20"/>
        </w:trPr>
        <w:tc>
          <w:tcPr>
            <w:tcW w:w="1286" w:type="pct"/>
            <w:vAlign w:val="center"/>
          </w:tcPr>
          <w:p w14:paraId="30F2042F" w14:textId="77777777" w:rsidR="004D03A2" w:rsidRDefault="004D03A2" w:rsidP="004D03A2">
            <w:pPr>
              <w:jc w:val="center"/>
            </w:pPr>
          </w:p>
          <w:p w14:paraId="4F975F35" w14:textId="77777777" w:rsidR="004D03A2" w:rsidRDefault="004D03A2" w:rsidP="004D03A2">
            <w:pPr>
              <w:jc w:val="center"/>
            </w:pPr>
            <w:r w:rsidRPr="008368A6">
              <w:t>Entreprise</w:t>
            </w:r>
            <w:r>
              <w:t>,</w:t>
            </w:r>
          </w:p>
          <w:p w14:paraId="7D2C4FD0" w14:textId="5CBB9E62" w:rsidR="004D03A2" w:rsidRDefault="00A01B7E" w:rsidP="004D03A2">
            <w:pPr>
              <w:jc w:val="center"/>
            </w:pPr>
            <w:r>
              <w:t xml:space="preserve">Localisation du </w:t>
            </w:r>
            <w:r w:rsidR="004D03A2">
              <w:t>siège social</w:t>
            </w:r>
            <w:r>
              <w:t>, adresse</w:t>
            </w:r>
          </w:p>
          <w:p w14:paraId="27FEDD6B" w14:textId="77777777" w:rsidR="004D03A2" w:rsidRPr="008368A6" w:rsidRDefault="004D03A2" w:rsidP="004D03A2">
            <w:pPr>
              <w:jc w:val="center"/>
            </w:pPr>
          </w:p>
        </w:tc>
        <w:tc>
          <w:tcPr>
            <w:tcW w:w="1355" w:type="pct"/>
            <w:vAlign w:val="center"/>
          </w:tcPr>
          <w:p w14:paraId="77811946" w14:textId="77777777" w:rsidR="004D03A2" w:rsidRPr="008368A6" w:rsidRDefault="004D03A2" w:rsidP="004D03A2">
            <w:pPr>
              <w:jc w:val="center"/>
            </w:pPr>
          </w:p>
        </w:tc>
        <w:tc>
          <w:tcPr>
            <w:tcW w:w="1220" w:type="pct"/>
            <w:vAlign w:val="center"/>
          </w:tcPr>
          <w:p w14:paraId="2EB3969B" w14:textId="7416BBB8" w:rsidR="004D03A2" w:rsidRPr="008368A6" w:rsidRDefault="004D03A2" w:rsidP="004D03A2">
            <w:pPr>
              <w:jc w:val="center"/>
            </w:pPr>
            <w:r>
              <w:t>Surface occupée</w:t>
            </w:r>
            <w:r w:rsidR="00A01B7E">
              <w:t xml:space="preserve"> </w:t>
            </w:r>
          </w:p>
        </w:tc>
        <w:tc>
          <w:tcPr>
            <w:tcW w:w="1139" w:type="pct"/>
            <w:vAlign w:val="center"/>
          </w:tcPr>
          <w:p w14:paraId="3AA57BAB" w14:textId="1CBB0A8C" w:rsidR="004D03A2" w:rsidRPr="008368A6" w:rsidRDefault="004D03A2" w:rsidP="00A01B7E"/>
        </w:tc>
      </w:tr>
      <w:tr w:rsidR="004D03A2" w:rsidRPr="008368A6" w14:paraId="6F6062C2" w14:textId="77777777" w:rsidTr="00A01B7E">
        <w:trPr>
          <w:trHeight w:val="20"/>
        </w:trPr>
        <w:tc>
          <w:tcPr>
            <w:tcW w:w="1286" w:type="pct"/>
            <w:vAlign w:val="center"/>
          </w:tcPr>
          <w:p w14:paraId="2C904383" w14:textId="77777777" w:rsidR="004D03A2" w:rsidRDefault="004D03A2" w:rsidP="004D03A2">
            <w:pPr>
              <w:jc w:val="center"/>
            </w:pPr>
          </w:p>
          <w:p w14:paraId="357AC997" w14:textId="77777777" w:rsidR="004D03A2" w:rsidRDefault="004D03A2" w:rsidP="004D03A2">
            <w:pPr>
              <w:jc w:val="center"/>
            </w:pPr>
            <w:r w:rsidRPr="008368A6">
              <w:t>Téléphone/mail</w:t>
            </w:r>
          </w:p>
          <w:p w14:paraId="429466E5" w14:textId="77777777" w:rsidR="004D03A2" w:rsidRPr="008368A6" w:rsidRDefault="004D03A2" w:rsidP="004D03A2">
            <w:pPr>
              <w:jc w:val="center"/>
            </w:pPr>
          </w:p>
        </w:tc>
        <w:tc>
          <w:tcPr>
            <w:tcW w:w="1355" w:type="pct"/>
            <w:vAlign w:val="center"/>
          </w:tcPr>
          <w:p w14:paraId="523C2C24" w14:textId="77777777" w:rsidR="004D03A2" w:rsidRPr="008368A6" w:rsidRDefault="004D03A2" w:rsidP="004D03A2">
            <w:pPr>
              <w:jc w:val="center"/>
            </w:pPr>
          </w:p>
        </w:tc>
        <w:tc>
          <w:tcPr>
            <w:tcW w:w="1220" w:type="pct"/>
            <w:vAlign w:val="center"/>
          </w:tcPr>
          <w:p w14:paraId="69764FD2" w14:textId="77777777" w:rsidR="004D03A2" w:rsidRDefault="004D03A2" w:rsidP="004D03A2">
            <w:pPr>
              <w:jc w:val="center"/>
            </w:pPr>
            <w:r>
              <w:t>Période /</w:t>
            </w:r>
          </w:p>
          <w:p w14:paraId="7AE116F5" w14:textId="77777777" w:rsidR="004D03A2" w:rsidRPr="008368A6" w:rsidRDefault="004D03A2" w:rsidP="004D03A2">
            <w:pPr>
              <w:jc w:val="center"/>
            </w:pPr>
            <w:r>
              <w:t>Jours concernés</w:t>
            </w:r>
          </w:p>
        </w:tc>
        <w:tc>
          <w:tcPr>
            <w:tcW w:w="1139" w:type="pct"/>
            <w:vAlign w:val="center"/>
          </w:tcPr>
          <w:p w14:paraId="283AB5E2" w14:textId="77777777" w:rsidR="004D03A2" w:rsidRPr="008368A6" w:rsidRDefault="004D03A2" w:rsidP="004D03A2">
            <w:pPr>
              <w:jc w:val="center"/>
            </w:pPr>
          </w:p>
        </w:tc>
      </w:tr>
      <w:tr w:rsidR="004D03A2" w:rsidRPr="008368A6" w14:paraId="20F1AD28" w14:textId="77777777" w:rsidTr="00A01B7E">
        <w:trPr>
          <w:trHeight w:val="937"/>
        </w:trPr>
        <w:tc>
          <w:tcPr>
            <w:tcW w:w="1286" w:type="pct"/>
            <w:vAlign w:val="center"/>
          </w:tcPr>
          <w:p w14:paraId="5FB9AD80" w14:textId="77777777" w:rsidR="004D03A2" w:rsidRDefault="004D03A2" w:rsidP="004D03A2">
            <w:pPr>
              <w:jc w:val="center"/>
            </w:pPr>
          </w:p>
          <w:p w14:paraId="7141FF9B" w14:textId="2DE093A0" w:rsidR="004D03A2" w:rsidRDefault="004D03A2" w:rsidP="004D03A2">
            <w:pPr>
              <w:jc w:val="center"/>
            </w:pPr>
            <w:r w:rsidRPr="008368A6">
              <w:t>Objet</w:t>
            </w:r>
            <w:r w:rsidR="00A01B7E">
              <w:t xml:space="preserve"> de la demande</w:t>
            </w:r>
          </w:p>
          <w:p w14:paraId="0BF7E408" w14:textId="77777777" w:rsidR="004D03A2" w:rsidRPr="008368A6" w:rsidRDefault="004D03A2" w:rsidP="004D03A2">
            <w:pPr>
              <w:jc w:val="center"/>
            </w:pPr>
          </w:p>
        </w:tc>
        <w:tc>
          <w:tcPr>
            <w:tcW w:w="1355" w:type="pct"/>
            <w:vAlign w:val="center"/>
          </w:tcPr>
          <w:p w14:paraId="3FF3D129" w14:textId="77777777" w:rsidR="004D03A2" w:rsidRPr="008368A6" w:rsidRDefault="004D03A2" w:rsidP="004D03A2">
            <w:pPr>
              <w:jc w:val="center"/>
            </w:pPr>
          </w:p>
        </w:tc>
        <w:tc>
          <w:tcPr>
            <w:tcW w:w="1220" w:type="pct"/>
            <w:vAlign w:val="center"/>
          </w:tcPr>
          <w:p w14:paraId="07ABEBF6" w14:textId="60E87A2B" w:rsidR="004D03A2" w:rsidRPr="008368A6" w:rsidRDefault="004D03A2" w:rsidP="004D03A2">
            <w:pPr>
              <w:jc w:val="center"/>
            </w:pPr>
            <w:r>
              <w:t>H</w:t>
            </w:r>
            <w:r w:rsidRPr="008368A6">
              <w:t>oraires</w:t>
            </w:r>
            <w:r w:rsidR="00A01B7E">
              <w:t xml:space="preserve"> début et fin</w:t>
            </w:r>
          </w:p>
        </w:tc>
        <w:tc>
          <w:tcPr>
            <w:tcW w:w="1139" w:type="pct"/>
            <w:vAlign w:val="center"/>
          </w:tcPr>
          <w:p w14:paraId="6987FC94" w14:textId="77777777" w:rsidR="004D03A2" w:rsidRPr="008368A6" w:rsidRDefault="004D03A2" w:rsidP="004D03A2">
            <w:pPr>
              <w:jc w:val="center"/>
            </w:pPr>
          </w:p>
        </w:tc>
      </w:tr>
      <w:tr w:rsidR="004D03A2" w:rsidRPr="008368A6" w14:paraId="581BF775" w14:textId="77777777" w:rsidTr="004D03A2">
        <w:trPr>
          <w:trHeight w:val="2491"/>
        </w:trPr>
        <w:tc>
          <w:tcPr>
            <w:tcW w:w="5000" w:type="pct"/>
            <w:gridSpan w:val="4"/>
          </w:tcPr>
          <w:p w14:paraId="728CA6E1" w14:textId="77777777" w:rsidR="004D03A2" w:rsidRDefault="004D03A2" w:rsidP="004D03A2"/>
          <w:p w14:paraId="18EAED4B" w14:textId="77777777" w:rsidR="004D03A2" w:rsidRDefault="004D03A2" w:rsidP="004D03A2">
            <w:r>
              <w:t xml:space="preserve">A                                         </w:t>
            </w:r>
            <w:proofErr w:type="gramStart"/>
            <w:r>
              <w:t>Le  …</w:t>
            </w:r>
            <w:proofErr w:type="gramEnd"/>
            <w:r>
              <w:t>/…/………</w:t>
            </w:r>
          </w:p>
          <w:p w14:paraId="079E0AED" w14:textId="77777777" w:rsidR="004D03A2" w:rsidRDefault="004D03A2" w:rsidP="004D03A2"/>
          <w:p w14:paraId="5515CDCF" w14:textId="77777777" w:rsidR="004D03A2" w:rsidRDefault="004D03A2" w:rsidP="004D03A2">
            <w:r>
              <w:t>Signature du demandeur :</w:t>
            </w:r>
          </w:p>
          <w:p w14:paraId="40856261" w14:textId="77777777" w:rsidR="004D03A2" w:rsidRPr="008368A6" w:rsidRDefault="004D03A2" w:rsidP="004D03A2"/>
        </w:tc>
      </w:tr>
    </w:tbl>
    <w:p w14:paraId="5167AC1D" w14:textId="43F123A3" w:rsidR="00E66CE0" w:rsidRDefault="00E66CE0" w:rsidP="00990255"/>
    <w:p w14:paraId="14F0FFC8" w14:textId="1F3BA5C3" w:rsidR="004D03A2" w:rsidRDefault="004D03A2" w:rsidP="00990255">
      <w:r>
        <w:t xml:space="preserve">Plan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03A2" w14:paraId="3E75542C" w14:textId="77777777" w:rsidTr="00D45D61">
        <w:trPr>
          <w:trHeight w:val="3574"/>
        </w:trPr>
        <w:tc>
          <w:tcPr>
            <w:tcW w:w="10456" w:type="dxa"/>
          </w:tcPr>
          <w:p w14:paraId="0C193790" w14:textId="77777777" w:rsidR="004D03A2" w:rsidRDefault="004D03A2" w:rsidP="00990255"/>
        </w:tc>
      </w:tr>
    </w:tbl>
    <w:p w14:paraId="4E52EF86" w14:textId="19C57916" w:rsidR="004D03A2" w:rsidRDefault="005C57A5" w:rsidP="005C57A5">
      <w:pPr>
        <w:tabs>
          <w:tab w:val="left" w:pos="4303"/>
        </w:tabs>
      </w:pPr>
      <w:r>
        <w:tab/>
      </w:r>
    </w:p>
    <w:sectPr w:rsidR="004D03A2" w:rsidSect="009B15C8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7A85C" w14:textId="77777777" w:rsidR="002C136D" w:rsidRDefault="002C136D">
      <w:r>
        <w:separator/>
      </w:r>
    </w:p>
  </w:endnote>
  <w:endnote w:type="continuationSeparator" w:id="0">
    <w:p w14:paraId="61376D0B" w14:textId="77777777" w:rsidR="002C136D" w:rsidRDefault="002C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0485" w14:textId="77777777" w:rsidR="005C57A5" w:rsidRDefault="005C57A5" w:rsidP="009B15C8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112 </w:t>
    </w:r>
    <w:r w:rsidR="009B15C8">
      <w:rPr>
        <w:sz w:val="20"/>
        <w:szCs w:val="20"/>
      </w:rPr>
      <w:t>Rue du Lieutenant Riou</w:t>
    </w:r>
    <w:r>
      <w:rPr>
        <w:sz w:val="20"/>
        <w:szCs w:val="20"/>
      </w:rPr>
      <w:t xml:space="preserve"> </w:t>
    </w:r>
    <w:r w:rsidR="009B15C8" w:rsidRPr="008E1328">
      <w:rPr>
        <w:sz w:val="20"/>
        <w:szCs w:val="20"/>
      </w:rPr>
      <w:t xml:space="preserve">56360 SAUZON </w:t>
    </w:r>
  </w:p>
  <w:p w14:paraId="45854811" w14:textId="191DA771" w:rsidR="009B15C8" w:rsidRPr="008E1328" w:rsidRDefault="009B15C8" w:rsidP="009B15C8">
    <w:pPr>
      <w:pStyle w:val="Pieddepage"/>
      <w:jc w:val="center"/>
      <w:rPr>
        <w:sz w:val="20"/>
        <w:szCs w:val="20"/>
      </w:rPr>
    </w:pPr>
    <w:r w:rsidRPr="008E1328">
      <w:rPr>
        <w:sz w:val="20"/>
        <w:szCs w:val="20"/>
      </w:rPr>
      <w:t xml:space="preserve">Tél. : 02 97 31 62 79 </w:t>
    </w:r>
    <w:r w:rsidR="005C57A5">
      <w:rPr>
        <w:sz w:val="20"/>
        <w:szCs w:val="20"/>
      </w:rPr>
      <w:t xml:space="preserve">- </w:t>
    </w:r>
    <w:r w:rsidRPr="008E1328">
      <w:rPr>
        <w:sz w:val="20"/>
        <w:szCs w:val="20"/>
      </w:rPr>
      <w:t xml:space="preserve">Mail : </w:t>
    </w:r>
    <w:r>
      <w:rPr>
        <w:sz w:val="20"/>
        <w:szCs w:val="20"/>
      </w:rPr>
      <w:t>mairie@sauzon.fr</w:t>
    </w:r>
  </w:p>
  <w:p w14:paraId="24889A5D" w14:textId="2C410438" w:rsidR="00A4253E" w:rsidRPr="00451CFB" w:rsidRDefault="00A4253E" w:rsidP="009B15C8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B5EB" w14:textId="77777777" w:rsidR="002C136D" w:rsidRDefault="002C136D">
      <w:r>
        <w:separator/>
      </w:r>
    </w:p>
  </w:footnote>
  <w:footnote w:type="continuationSeparator" w:id="0">
    <w:p w14:paraId="4F5CA214" w14:textId="77777777" w:rsidR="002C136D" w:rsidRDefault="002C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D6EB" w14:textId="1B3F2BC3" w:rsidR="00CD5A94" w:rsidRDefault="00CD5A9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7E8911" wp14:editId="51FA9468">
          <wp:simplePos x="0" y="0"/>
          <wp:positionH relativeFrom="column">
            <wp:posOffset>14605</wp:posOffset>
          </wp:positionH>
          <wp:positionV relativeFrom="paragraph">
            <wp:posOffset>-220980</wp:posOffset>
          </wp:positionV>
          <wp:extent cx="1857375" cy="1000125"/>
          <wp:effectExtent l="0" t="0" r="9525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747E9"/>
    <w:multiLevelType w:val="hybridMultilevel"/>
    <w:tmpl w:val="FD1234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38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53"/>
    <w:rsid w:val="000365FB"/>
    <w:rsid w:val="001D70C7"/>
    <w:rsid w:val="001E1E5F"/>
    <w:rsid w:val="00206919"/>
    <w:rsid w:val="0025642E"/>
    <w:rsid w:val="00256863"/>
    <w:rsid w:val="00271172"/>
    <w:rsid w:val="002C136D"/>
    <w:rsid w:val="002D7F24"/>
    <w:rsid w:val="002E218A"/>
    <w:rsid w:val="002F1516"/>
    <w:rsid w:val="003555FA"/>
    <w:rsid w:val="003566E5"/>
    <w:rsid w:val="00366791"/>
    <w:rsid w:val="004143A8"/>
    <w:rsid w:val="00450796"/>
    <w:rsid w:val="00451CFB"/>
    <w:rsid w:val="004D03A2"/>
    <w:rsid w:val="0057155B"/>
    <w:rsid w:val="00595786"/>
    <w:rsid w:val="005C57A5"/>
    <w:rsid w:val="005F2AE7"/>
    <w:rsid w:val="006438C5"/>
    <w:rsid w:val="00653117"/>
    <w:rsid w:val="00717A39"/>
    <w:rsid w:val="00762243"/>
    <w:rsid w:val="00785A15"/>
    <w:rsid w:val="00812CBF"/>
    <w:rsid w:val="008174F1"/>
    <w:rsid w:val="00820018"/>
    <w:rsid w:val="008368A6"/>
    <w:rsid w:val="008D52E9"/>
    <w:rsid w:val="008F1DD6"/>
    <w:rsid w:val="0091473A"/>
    <w:rsid w:val="009409F3"/>
    <w:rsid w:val="00955A55"/>
    <w:rsid w:val="00962689"/>
    <w:rsid w:val="00990255"/>
    <w:rsid w:val="009B15C8"/>
    <w:rsid w:val="009D271C"/>
    <w:rsid w:val="00A01B7E"/>
    <w:rsid w:val="00A4253E"/>
    <w:rsid w:val="00A772D4"/>
    <w:rsid w:val="00B02953"/>
    <w:rsid w:val="00B61276"/>
    <w:rsid w:val="00BD1F87"/>
    <w:rsid w:val="00C016F5"/>
    <w:rsid w:val="00CD5A94"/>
    <w:rsid w:val="00D256B1"/>
    <w:rsid w:val="00D45D61"/>
    <w:rsid w:val="00D81702"/>
    <w:rsid w:val="00DA3C66"/>
    <w:rsid w:val="00DA6DA2"/>
    <w:rsid w:val="00DF3896"/>
    <w:rsid w:val="00E66CE0"/>
    <w:rsid w:val="00EC3AE6"/>
    <w:rsid w:val="00F27CC7"/>
    <w:rsid w:val="00FA125B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311DBEB"/>
  <w15:chartTrackingRefBased/>
  <w15:docId w15:val="{F5F1660A-CBDD-44AF-A4B9-4898D396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27C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27C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15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d’arrêté d’occupation du domaine public pour travaux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d’arrêté d’occupation du domaine public pour travaux</dc:title>
  <dc:subject/>
  <dc:creator>COMPTA</dc:creator>
  <cp:keywords/>
  <dc:description/>
  <cp:lastModifiedBy>Mairie de Sauzon</cp:lastModifiedBy>
  <cp:revision>15</cp:revision>
  <cp:lastPrinted>2021-09-02T12:50:00Z</cp:lastPrinted>
  <dcterms:created xsi:type="dcterms:W3CDTF">2021-09-02T12:46:00Z</dcterms:created>
  <dcterms:modified xsi:type="dcterms:W3CDTF">2025-02-10T08:19:00Z</dcterms:modified>
</cp:coreProperties>
</file>